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农民工“求学圆梦行动”提升学历补贴申领统计表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</w:p>
    <w:p>
      <w:pPr>
        <w:pStyle w:val="8"/>
        <w:spacing w:line="60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所在地区/系统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填表人：                          联系电话：</w:t>
      </w:r>
    </w:p>
    <w:tbl>
      <w:tblPr>
        <w:tblStyle w:val="7"/>
        <w:tblW w:w="14127" w:type="dxa"/>
        <w:jc w:val="center"/>
        <w:tblInd w:w="-8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779"/>
        <w:gridCol w:w="3338"/>
        <w:gridCol w:w="1785"/>
        <w:gridCol w:w="1050"/>
        <w:gridCol w:w="5067"/>
        <w:gridCol w:w="16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学历层次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（大专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本科）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获得学历年度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个人联系电话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 w:bidi="ar-SA"/>
        </w:rPr>
        <w:t>本地区/系统共上报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u w:val="single"/>
          <w:lang w:val="en-US" w:eastAsia="zh-CN" w:bidi="ar-SA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u w:val="none"/>
          <w:lang w:val="en-US" w:eastAsia="zh-CN" w:bidi="ar-SA"/>
        </w:rPr>
        <w:t>人，其中2018年毕业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u w:val="none"/>
          <w:lang w:val="en-US" w:eastAsia="zh-CN" w:bidi="ar-SA"/>
        </w:rPr>
        <w:t>人，2019年毕业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u w:val="none"/>
          <w:lang w:val="en-US" w:eastAsia="zh-CN" w:bidi="ar-SA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8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-SA"/>
        </w:rPr>
        <w:t>备注：本表页面可根据实际情况增删行数及续表，请各单位于7月31日前统计表盖章后邮寄至陕西省总工会宣传教育部，电子版发送至宣教部邮箱szxcjyb@126.com。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C210C"/>
    <w:rsid w:val="01F96432"/>
    <w:rsid w:val="06072425"/>
    <w:rsid w:val="0C8476B1"/>
    <w:rsid w:val="12403CE3"/>
    <w:rsid w:val="13BE4789"/>
    <w:rsid w:val="170A61E9"/>
    <w:rsid w:val="20D32758"/>
    <w:rsid w:val="23080855"/>
    <w:rsid w:val="23B5452F"/>
    <w:rsid w:val="26F5072B"/>
    <w:rsid w:val="29BA5D88"/>
    <w:rsid w:val="2D3C519F"/>
    <w:rsid w:val="3049137F"/>
    <w:rsid w:val="3F2840F9"/>
    <w:rsid w:val="40EF475E"/>
    <w:rsid w:val="48901FD9"/>
    <w:rsid w:val="517963C9"/>
    <w:rsid w:val="56521DD4"/>
    <w:rsid w:val="60BF7832"/>
    <w:rsid w:val="61AB2776"/>
    <w:rsid w:val="68CA5E65"/>
    <w:rsid w:val="6D7C210C"/>
    <w:rsid w:val="6E680FF6"/>
    <w:rsid w:val="73FC73E8"/>
    <w:rsid w:val="745C3361"/>
    <w:rsid w:val="79362F0E"/>
    <w:rsid w:val="7AC1683C"/>
    <w:rsid w:val="7DC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方正大标宋简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2019-10-10T07:51:00Z</dcterms:created>
  <dc:creator>THTF</dc:creator>
  <cp:lastModifiedBy>高凌超</cp:lastModifiedBy>
  <dcterms:modified xsi:type="dcterms:W3CDTF">2020-06-23T00:20:12Z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