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2025年陕西省专利奖省总工会拟推荐项目</w:t>
      </w:r>
    </w:p>
    <w:tbl>
      <w:tblPr>
        <w:tblStyle w:val="5"/>
        <w:tblW w:w="13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088"/>
        <w:gridCol w:w="2425"/>
        <w:gridCol w:w="3160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tblHeader/>
          <w:jc w:val="center"/>
        </w:trPr>
        <w:tc>
          <w:tcPr>
            <w:tcW w:w="10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编号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专利号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专利权人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exac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一种路面坑槽自动铣刨上料式微波加热养护车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ZL202110722914.9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陕西中霖集团工程设计研究有限公司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马登成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王延明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李群德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张东省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高红飞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exac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一种燃气机组用波纹式SCR脱硝催化剂及其制备方法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ZL201810436069.7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启源（西安）大荣环保科技有限公司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刘炜，肖雷，薛璐，李韦，权文亮，张蓓，张磊，杨莎莎，冯艳婷，赵刚，蒋宗安，姜群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3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一种在DSM影像中使流动水面平缓顺流的自动处理方法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ZL202210592191.X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自然资源部第一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航测遥感院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李旭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exac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4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水上漂浮物的导流装置及其导流方法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ZL202211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22746.0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中建八局西北建设有限公司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习佳龙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于浩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赵民旭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蔡铁臣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闫亨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侯龙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曾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杰杰、任斌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5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风力发电机故障预警方法及装置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ZL202310696591.X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中国电建集团西北勘测设计研究院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奚瑜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刘珊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于佼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刘玮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彭怀午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74C1"/>
    <w:rsid w:val="00AB6C72"/>
    <w:rsid w:val="3F7753A3"/>
    <w:rsid w:val="46FEDFE5"/>
    <w:rsid w:val="57FF267B"/>
    <w:rsid w:val="5DA6AAFC"/>
    <w:rsid w:val="5DFD35AF"/>
    <w:rsid w:val="5EC6C478"/>
    <w:rsid w:val="69DF5956"/>
    <w:rsid w:val="6D7E7664"/>
    <w:rsid w:val="6FFFF4BD"/>
    <w:rsid w:val="768C7F32"/>
    <w:rsid w:val="76F6C8C7"/>
    <w:rsid w:val="7A4F97C5"/>
    <w:rsid w:val="7F3C3744"/>
    <w:rsid w:val="7F7F0027"/>
    <w:rsid w:val="7FC71DC6"/>
    <w:rsid w:val="BDB9FBE0"/>
    <w:rsid w:val="DFEEB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00"/>
      <w:u w:val="none"/>
    </w:rPr>
  </w:style>
  <w:style w:type="paragraph" w:customStyle="1" w:styleId="9">
    <w:name w:val=" Char Char Char Char Char Char Char Char Char Char Char Char1 Char Char"/>
    <w:basedOn w:val="1"/>
    <w:qFormat/>
    <w:uiPriority w:val="0"/>
    <w:rPr>
      <w:rFonts w:ascii="Tahoma" w:hAnsi="Tahoma" w:cs="Tahoma"/>
      <w:sz w:val="24"/>
    </w:rPr>
  </w:style>
  <w:style w:type="paragraph" w:customStyle="1" w:styleId="10">
    <w:name w:val=" Char Char Char Char Char Char Char Char Char Char"/>
    <w:basedOn w:val="1"/>
    <w:qFormat/>
    <w:uiPriority w:val="0"/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zscq</Company>
  <Pages>1</Pages>
  <Words>105</Words>
  <Characters>602</Characters>
  <Lines>5</Lines>
  <Paragraphs>1</Paragraphs>
  <TotalTime>5</TotalTime>
  <ScaleCrop>false</ScaleCrop>
  <LinksUpToDate>false</LinksUpToDate>
  <CharactersWithSpaces>706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2016-04-26T16:56:00Z</dcterms:created>
  <dc:creator>匿名用户</dc:creator>
  <cp:lastModifiedBy> </cp:lastModifiedBy>
  <cp:lastPrinted>2025-05-19T15:16:21Z</cp:lastPrinted>
  <dcterms:modified xsi:type="dcterms:W3CDTF">2025-05-19T16:14:06Z</dcterms:modified>
  <dc:title>关于2013年度陕西省专利奖奖励项目进行公示的请示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FCCECE31A1997733EE8D2A68BEBA2B2C_42</vt:lpwstr>
  </property>
</Properties>
</file>